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8D75" w14:textId="27FCA615" w:rsidR="001E624F" w:rsidRPr="003D264C" w:rsidRDefault="008C109C" w:rsidP="007D4D9B">
      <w:pPr>
        <w:rPr>
          <w:b/>
          <w:bCs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drawing>
          <wp:inline distT="0" distB="0" distL="0" distR="0" wp14:anchorId="75C5EFF7" wp14:editId="796E61B5">
            <wp:extent cx="1675130" cy="772160"/>
            <wp:effectExtent l="0" t="0" r="1270" b="8890"/>
            <wp:docPr id="1" name="Imagen 1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 perro&#10;&#10;Descripción generada automáticamente con confianza medi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869" w:rsidRPr="003D264C">
        <w:rPr>
          <w:b/>
          <w:bCs/>
          <w:sz w:val="28"/>
          <w:szCs w:val="28"/>
          <w:lang w:val="es-MX"/>
        </w:rPr>
        <w:t xml:space="preserve">Términos </w:t>
      </w:r>
      <w:r w:rsidR="00E22E57" w:rsidRPr="003D264C">
        <w:rPr>
          <w:b/>
          <w:bCs/>
          <w:sz w:val="28"/>
          <w:szCs w:val="28"/>
          <w:lang w:val="es-MX"/>
        </w:rPr>
        <w:t xml:space="preserve">de Uso </w:t>
      </w:r>
      <w:r w:rsidR="004F1869" w:rsidRPr="003D264C">
        <w:rPr>
          <w:b/>
          <w:bCs/>
          <w:sz w:val="28"/>
          <w:szCs w:val="28"/>
          <w:lang w:val="es-MX"/>
        </w:rPr>
        <w:t>y Condiciones</w:t>
      </w:r>
    </w:p>
    <w:p w14:paraId="50E3B4A0" w14:textId="4A954A19" w:rsidR="004F1869" w:rsidRDefault="004F1869" w:rsidP="007534BF">
      <w:pPr>
        <w:jc w:val="both"/>
        <w:rPr>
          <w:lang w:val="es-MX"/>
        </w:rPr>
      </w:pPr>
    </w:p>
    <w:p w14:paraId="5C48711B" w14:textId="46B9AA92" w:rsidR="004F1869" w:rsidRDefault="004F1869" w:rsidP="007534BF">
      <w:pPr>
        <w:jc w:val="both"/>
        <w:rPr>
          <w:lang w:val="es-MX"/>
        </w:rPr>
      </w:pPr>
      <w:proofErr w:type="spellStart"/>
      <w:r>
        <w:rPr>
          <w:lang w:val="es-MX"/>
        </w:rPr>
        <w:t>MegaMedia</w:t>
      </w:r>
      <w:proofErr w:type="spellEnd"/>
      <w:r>
        <w:rPr>
          <w:lang w:val="es-MX"/>
        </w:rPr>
        <w:t xml:space="preserve"> </w:t>
      </w:r>
      <w:r w:rsidR="000C179A">
        <w:rPr>
          <w:lang w:val="es-MX"/>
        </w:rPr>
        <w:t xml:space="preserve">está lanzando una promoción especial para un número acotado de usuarios para probar una </w:t>
      </w:r>
      <w:r w:rsidR="00C17C7B">
        <w:rPr>
          <w:lang w:val="es-MX"/>
        </w:rPr>
        <w:t>aplicación de</w:t>
      </w:r>
      <w:r w:rsidR="000C179A">
        <w:rPr>
          <w:lang w:val="es-MX"/>
        </w:rPr>
        <w:t xml:space="preserve"> visionado de contenidos a través de una plataforma </w:t>
      </w:r>
      <w:proofErr w:type="spellStart"/>
      <w:r w:rsidR="000C179A">
        <w:rPr>
          <w:lang w:val="es-MX"/>
        </w:rPr>
        <w:t>streaming</w:t>
      </w:r>
      <w:proofErr w:type="spellEnd"/>
      <w:r w:rsidR="000C179A">
        <w:rPr>
          <w:lang w:val="es-MX"/>
        </w:rPr>
        <w:t xml:space="preserve"> llamada </w:t>
      </w:r>
      <w:proofErr w:type="spellStart"/>
      <w:r w:rsidR="000C179A">
        <w:rPr>
          <w:lang w:val="es-MX"/>
        </w:rPr>
        <w:t>MegaGO</w:t>
      </w:r>
      <w:proofErr w:type="spellEnd"/>
      <w:r w:rsidR="000C179A">
        <w:rPr>
          <w:lang w:val="es-MX"/>
        </w:rPr>
        <w:t>. Para esto, ofrece un año gratis de acceso premium a su aplicación (con acceso al total de sus contenidos) a cambio de que el usuario o</w:t>
      </w:r>
      <w:r w:rsidR="00664C89">
        <w:rPr>
          <w:lang w:val="es-MX"/>
        </w:rPr>
        <w:t xml:space="preserve">torgue su percepción y experiencia de usuario con la aplicación, además de permitir recabar información sobre el uso que da </w:t>
      </w:r>
      <w:r w:rsidR="003814DF">
        <w:rPr>
          <w:lang w:val="es-MX"/>
        </w:rPr>
        <w:t>de</w:t>
      </w:r>
      <w:r w:rsidR="00664C89">
        <w:rPr>
          <w:lang w:val="es-MX"/>
        </w:rPr>
        <w:t xml:space="preserve"> la plataforma.</w:t>
      </w:r>
    </w:p>
    <w:p w14:paraId="01544CFA" w14:textId="7B90934A" w:rsidR="00664C89" w:rsidRDefault="00664C89" w:rsidP="007534BF">
      <w:pPr>
        <w:jc w:val="both"/>
        <w:rPr>
          <w:lang w:val="es-MX"/>
        </w:rPr>
      </w:pPr>
      <w:r>
        <w:rPr>
          <w:lang w:val="es-MX"/>
        </w:rPr>
        <w:t xml:space="preserve">Para esto, </w:t>
      </w:r>
      <w:proofErr w:type="spellStart"/>
      <w:r>
        <w:rPr>
          <w:lang w:val="es-MX"/>
        </w:rPr>
        <w:t>Megamedia</w:t>
      </w:r>
      <w:proofErr w:type="spellEnd"/>
      <w:r>
        <w:rPr>
          <w:lang w:val="es-MX"/>
        </w:rPr>
        <w:t xml:space="preserve"> ha creado un canal especial de comunicación, desde ahora “</w:t>
      </w:r>
      <w:proofErr w:type="spellStart"/>
      <w:r>
        <w:rPr>
          <w:lang w:val="es-MX"/>
        </w:rPr>
        <w:t>Panel</w:t>
      </w:r>
      <w:r w:rsidR="005C5B84">
        <w:rPr>
          <w:lang w:val="es-MX"/>
        </w:rPr>
        <w:t>_</w:t>
      </w:r>
      <w:r>
        <w:rPr>
          <w:lang w:val="es-MX"/>
        </w:rPr>
        <w:t>MegaGo</w:t>
      </w:r>
      <w:proofErr w:type="spellEnd"/>
      <w:r>
        <w:rPr>
          <w:lang w:val="es-MX"/>
        </w:rPr>
        <w:t>”</w:t>
      </w:r>
      <w:r w:rsidR="00A5053C">
        <w:rPr>
          <w:lang w:val="es-MX"/>
        </w:rPr>
        <w:t xml:space="preserve"> o “Panel”</w:t>
      </w:r>
      <w:r>
        <w:rPr>
          <w:lang w:val="es-MX"/>
        </w:rPr>
        <w:t xml:space="preserve">, donde el usuario debe inscribirse con el mismo mail que se inscribe a </w:t>
      </w:r>
      <w:proofErr w:type="spellStart"/>
      <w:r>
        <w:rPr>
          <w:lang w:val="es-MX"/>
        </w:rPr>
        <w:t>MegaGO</w:t>
      </w:r>
      <w:proofErr w:type="spellEnd"/>
      <w:r>
        <w:rPr>
          <w:lang w:val="es-MX"/>
        </w:rPr>
        <w:t xml:space="preserve"> y por el cual </w:t>
      </w:r>
      <w:proofErr w:type="spellStart"/>
      <w:r>
        <w:rPr>
          <w:lang w:val="es-MX"/>
        </w:rPr>
        <w:t>Megamedia</w:t>
      </w:r>
      <w:proofErr w:type="spellEnd"/>
      <w:r>
        <w:rPr>
          <w:lang w:val="es-MX"/>
        </w:rPr>
        <w:t xml:space="preserve"> le pedirá constantemente su colaboración.</w:t>
      </w:r>
    </w:p>
    <w:p w14:paraId="2937CC30" w14:textId="7DF8E72B" w:rsidR="005C7468" w:rsidRDefault="005C7468" w:rsidP="007534BF">
      <w:pPr>
        <w:jc w:val="both"/>
        <w:rPr>
          <w:lang w:val="es-MX"/>
        </w:rPr>
      </w:pPr>
      <w:r>
        <w:rPr>
          <w:lang w:val="es-MX"/>
        </w:rPr>
        <w:t>Para poder tener acceso a est</w:t>
      </w:r>
      <w:r w:rsidR="0012791D">
        <w:rPr>
          <w:lang w:val="es-MX"/>
        </w:rPr>
        <w:t>e lanzamiento de promoción, el usuario se compromete a:</w:t>
      </w:r>
    </w:p>
    <w:p w14:paraId="50F640E1" w14:textId="7CD5CA60" w:rsidR="000A5F51" w:rsidRDefault="000A5F51" w:rsidP="00A7641C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Inscribirse al Panel con el mismo nombre y mail que ha hecho en la aplicación </w:t>
      </w:r>
      <w:proofErr w:type="spellStart"/>
      <w:r>
        <w:rPr>
          <w:lang w:val="es-MX"/>
        </w:rPr>
        <w:t>MegaG</w:t>
      </w:r>
      <w:r w:rsidR="004C14FF">
        <w:rPr>
          <w:lang w:val="es-MX"/>
        </w:rPr>
        <w:t>O</w:t>
      </w:r>
      <w:proofErr w:type="spellEnd"/>
      <w:r w:rsidR="00A7641C">
        <w:rPr>
          <w:lang w:val="es-MX"/>
        </w:rPr>
        <w:t>. Dicho mail debe ser una cuenta real y vigente del usuario</w:t>
      </w:r>
      <w:r w:rsidR="00FE2017">
        <w:rPr>
          <w:lang w:val="es-MX"/>
        </w:rPr>
        <w:t xml:space="preserve">, que revise permanentemente, pues éste será </w:t>
      </w:r>
      <w:r w:rsidR="005D5EAE">
        <w:rPr>
          <w:lang w:val="es-MX"/>
        </w:rPr>
        <w:t xml:space="preserve">uno de los principales medios de comunicación entre </w:t>
      </w:r>
      <w:proofErr w:type="spellStart"/>
      <w:r w:rsidR="005D5EAE">
        <w:rPr>
          <w:lang w:val="es-MX"/>
        </w:rPr>
        <w:t>MegaMedia</w:t>
      </w:r>
      <w:proofErr w:type="spellEnd"/>
      <w:r w:rsidR="005D5EAE">
        <w:rPr>
          <w:lang w:val="es-MX"/>
        </w:rPr>
        <w:t xml:space="preserve"> y el usuario.</w:t>
      </w:r>
    </w:p>
    <w:p w14:paraId="7DBFAED4" w14:textId="5AE57B01" w:rsidR="00664C89" w:rsidRDefault="005B29A6" w:rsidP="007534BF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9002C6">
        <w:rPr>
          <w:lang w:val="es-MX"/>
        </w:rPr>
        <w:t xml:space="preserve">También se le pedirá llenar una encuesta de perfil donde se le pedirán datos </w:t>
      </w:r>
      <w:r w:rsidR="009002C6" w:rsidRPr="009002C6">
        <w:rPr>
          <w:lang w:val="es-MX"/>
        </w:rPr>
        <w:t xml:space="preserve">personales </w:t>
      </w:r>
      <w:r w:rsidRPr="009002C6">
        <w:rPr>
          <w:lang w:val="es-MX"/>
        </w:rPr>
        <w:t>adicionales</w:t>
      </w:r>
      <w:r w:rsidR="009002C6">
        <w:rPr>
          <w:lang w:val="es-MX"/>
        </w:rPr>
        <w:t>, todo con el fin de mantener una comunicación fluida.</w:t>
      </w:r>
    </w:p>
    <w:p w14:paraId="30ACACE1" w14:textId="13F4AA8D" w:rsidR="009002C6" w:rsidRDefault="000B6AD8" w:rsidP="007534BF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Al ser parte del Panel, el usuario deberá responder periódicamente encuestas </w:t>
      </w:r>
      <w:r w:rsidR="00D63054">
        <w:rPr>
          <w:lang w:val="es-MX"/>
        </w:rPr>
        <w:t xml:space="preserve">que le llegarán a su mail, midiendo su satisfacción con la aplicación </w:t>
      </w:r>
      <w:r w:rsidR="00783332">
        <w:rPr>
          <w:lang w:val="es-MX"/>
        </w:rPr>
        <w:t xml:space="preserve">y sus contenidos, o diversos temas que </w:t>
      </w:r>
      <w:proofErr w:type="spellStart"/>
      <w:r w:rsidR="00783332">
        <w:rPr>
          <w:lang w:val="es-MX"/>
        </w:rPr>
        <w:t>MegaMedia</w:t>
      </w:r>
      <w:proofErr w:type="spellEnd"/>
      <w:r w:rsidR="00783332">
        <w:rPr>
          <w:lang w:val="es-MX"/>
        </w:rPr>
        <w:t xml:space="preserve"> estime conveniente monitorear. </w:t>
      </w:r>
      <w:r w:rsidR="007E4C2D">
        <w:rPr>
          <w:lang w:val="es-MX"/>
        </w:rPr>
        <w:t xml:space="preserve">En caso de no responder estas encuestas, al usuario se le notificará su falta, y </w:t>
      </w:r>
      <w:r w:rsidR="00973761">
        <w:rPr>
          <w:lang w:val="es-MX"/>
        </w:rPr>
        <w:t xml:space="preserve">si no responde tres encuestas seguidas, se dará por cancelada su suscripción a la promoción de lanzamiento del año gratis de </w:t>
      </w:r>
      <w:proofErr w:type="spellStart"/>
      <w:r w:rsidR="00F0340F">
        <w:rPr>
          <w:lang w:val="es-MX"/>
        </w:rPr>
        <w:t>MegaG</w:t>
      </w:r>
      <w:r w:rsidR="004C14FF">
        <w:rPr>
          <w:lang w:val="es-MX"/>
        </w:rPr>
        <w:t>O</w:t>
      </w:r>
      <w:proofErr w:type="spellEnd"/>
      <w:r w:rsidR="007B2DF5">
        <w:rPr>
          <w:lang w:val="es-MX"/>
        </w:rPr>
        <w:t>.</w:t>
      </w:r>
    </w:p>
    <w:p w14:paraId="7004B504" w14:textId="159324CF" w:rsidR="00CE4286" w:rsidRDefault="001A359C" w:rsidP="007534BF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El usuario </w:t>
      </w:r>
      <w:r w:rsidR="00CE4286">
        <w:rPr>
          <w:lang w:val="es-MX"/>
        </w:rPr>
        <w:t>dará consentim</w:t>
      </w:r>
      <w:r>
        <w:rPr>
          <w:lang w:val="es-MX"/>
        </w:rPr>
        <w:t>iento a que</w:t>
      </w:r>
      <w:r w:rsidR="00297E41">
        <w:rPr>
          <w:lang w:val="es-MX"/>
        </w:rPr>
        <w:t>,</w:t>
      </w:r>
      <w:r>
        <w:rPr>
          <w:lang w:val="es-MX"/>
        </w:rPr>
        <w:t xml:space="preserve"> adicional a las encuestas que se le envíen por correo, </w:t>
      </w:r>
      <w:r w:rsidR="00297E41">
        <w:rPr>
          <w:lang w:val="es-MX"/>
        </w:rPr>
        <w:t xml:space="preserve">le enviemos sugerencias de contenidos en función de </w:t>
      </w:r>
      <w:r w:rsidR="00251250">
        <w:rPr>
          <w:lang w:val="es-MX"/>
        </w:rPr>
        <w:t>su consumo de la aplicación</w:t>
      </w:r>
      <w:r w:rsidR="00FC7B56">
        <w:rPr>
          <w:lang w:val="es-MX"/>
        </w:rPr>
        <w:t xml:space="preserve"> y cualquier tipo de información que </w:t>
      </w:r>
      <w:proofErr w:type="spellStart"/>
      <w:r w:rsidR="00FC7B56">
        <w:rPr>
          <w:lang w:val="es-MX"/>
        </w:rPr>
        <w:t>Megamedia</w:t>
      </w:r>
      <w:proofErr w:type="spellEnd"/>
      <w:r w:rsidR="00FC7B56">
        <w:rPr>
          <w:lang w:val="es-MX"/>
        </w:rPr>
        <w:t xml:space="preserve"> </w:t>
      </w:r>
      <w:r w:rsidR="00745910">
        <w:rPr>
          <w:lang w:val="es-MX"/>
        </w:rPr>
        <w:t>estime conveniente compartir con el usuario</w:t>
      </w:r>
      <w:r w:rsidR="00532678">
        <w:rPr>
          <w:lang w:val="es-MX"/>
        </w:rPr>
        <w:t>.</w:t>
      </w:r>
    </w:p>
    <w:p w14:paraId="1F0FF57D" w14:textId="4BDCD096" w:rsidR="00532678" w:rsidRDefault="00532678" w:rsidP="007534BF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Adicional al correo, también se podrá establecer comunicación </w:t>
      </w:r>
      <w:r w:rsidR="002A24BA">
        <w:rPr>
          <w:lang w:val="es-MX"/>
        </w:rPr>
        <w:t>a través d</w:t>
      </w:r>
      <w:r w:rsidR="00FD218E">
        <w:rPr>
          <w:lang w:val="es-MX"/>
        </w:rPr>
        <w:t xml:space="preserve">el número de celular </w:t>
      </w:r>
      <w:r w:rsidR="006E3C58">
        <w:rPr>
          <w:lang w:val="es-MX"/>
        </w:rPr>
        <w:t>que el usuario indicará en su encuesta de perfil</w:t>
      </w:r>
      <w:r w:rsidR="00DB404B">
        <w:rPr>
          <w:lang w:val="es-MX"/>
        </w:rPr>
        <w:t xml:space="preserve">, preferentemente vía WhatsApp, sin perjuicio de que </w:t>
      </w:r>
      <w:r w:rsidR="00C8361C">
        <w:rPr>
          <w:lang w:val="es-MX"/>
        </w:rPr>
        <w:t xml:space="preserve">se pudiese hacer también por vía </w:t>
      </w:r>
      <w:r w:rsidR="00AB30BB">
        <w:rPr>
          <w:lang w:val="es-MX"/>
        </w:rPr>
        <w:t>llamado telefónico.</w:t>
      </w:r>
    </w:p>
    <w:p w14:paraId="713AF93C" w14:textId="1991AAAF" w:rsidR="00AB30BB" w:rsidRDefault="00F14011" w:rsidP="007534BF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Al ser ésta una oferta especial </w:t>
      </w:r>
      <w:r w:rsidR="0059460A">
        <w:rPr>
          <w:lang w:val="es-MX"/>
        </w:rPr>
        <w:t xml:space="preserve">de promoción, </w:t>
      </w:r>
      <w:proofErr w:type="spellStart"/>
      <w:r w:rsidR="00AB30BB">
        <w:rPr>
          <w:lang w:val="es-MX"/>
        </w:rPr>
        <w:t>MegaMedia</w:t>
      </w:r>
      <w:proofErr w:type="spellEnd"/>
      <w:r w:rsidR="00AB30BB">
        <w:rPr>
          <w:lang w:val="es-MX"/>
        </w:rPr>
        <w:t xml:space="preserve"> </w:t>
      </w:r>
      <w:r w:rsidR="0059460A">
        <w:rPr>
          <w:lang w:val="es-MX"/>
        </w:rPr>
        <w:t xml:space="preserve">determina los requisitos para acceder a esta </w:t>
      </w:r>
      <w:r w:rsidR="00EC3BE2">
        <w:rPr>
          <w:lang w:val="es-MX"/>
        </w:rPr>
        <w:t xml:space="preserve">Oferta a su exclusivo criterio y se reserva el derecho de revocarla o suspenderla </w:t>
      </w:r>
      <w:r w:rsidR="00EC4E33">
        <w:rPr>
          <w:lang w:val="es-MX"/>
        </w:rPr>
        <w:t>si se determina que usted no es elegible</w:t>
      </w:r>
      <w:r w:rsidR="00C22D12">
        <w:rPr>
          <w:lang w:val="es-MX"/>
        </w:rPr>
        <w:t>.</w:t>
      </w:r>
    </w:p>
    <w:p w14:paraId="044DCDED" w14:textId="1EB301E3" w:rsidR="00E26C8D" w:rsidRDefault="00FB3028" w:rsidP="007534BF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E</w:t>
      </w:r>
      <w:r w:rsidR="00046161">
        <w:rPr>
          <w:lang w:val="es-MX"/>
        </w:rPr>
        <w:t>n todo momento el usuario puede ejercer su derecho de</w:t>
      </w:r>
      <w:r w:rsidR="00867F54">
        <w:rPr>
          <w:lang w:val="es-MX"/>
        </w:rPr>
        <w:t xml:space="preserve"> información, actualización</w:t>
      </w:r>
      <w:r w:rsidR="00624D7B">
        <w:rPr>
          <w:lang w:val="es-MX"/>
        </w:rPr>
        <w:t xml:space="preserve"> de sus datos y/o solicitar la cancelación del tratamiento</w:t>
      </w:r>
      <w:r w:rsidR="00DD1F41">
        <w:rPr>
          <w:lang w:val="es-MX"/>
        </w:rPr>
        <w:t xml:space="preserve"> de sus datos personales, por lo que el canal de contacto con </w:t>
      </w:r>
      <w:proofErr w:type="spellStart"/>
      <w:r w:rsidR="00DD1F41">
        <w:rPr>
          <w:lang w:val="es-MX"/>
        </w:rPr>
        <w:t>MegaMedia</w:t>
      </w:r>
      <w:proofErr w:type="spellEnd"/>
      <w:r w:rsidR="00DD1F41">
        <w:rPr>
          <w:lang w:val="es-MX"/>
        </w:rPr>
        <w:t xml:space="preserve"> estará a su disposición </w:t>
      </w:r>
      <w:r w:rsidR="0064747C">
        <w:rPr>
          <w:lang w:val="es-MX"/>
        </w:rPr>
        <w:t xml:space="preserve">en </w:t>
      </w:r>
      <w:hyperlink r:id="rId11" w:history="1">
        <w:r w:rsidR="007D4D9B" w:rsidRPr="00C128B2">
          <w:rPr>
            <w:rStyle w:val="Hipervnculo"/>
            <w:lang w:val="es-MX"/>
          </w:rPr>
          <w:t>contacto@megago.cl</w:t>
        </w:r>
      </w:hyperlink>
      <w:r w:rsidR="005250CB">
        <w:rPr>
          <w:lang w:val="es-MX"/>
        </w:rPr>
        <w:t xml:space="preserve"> </w:t>
      </w:r>
      <w:r w:rsidR="001C19B4">
        <w:rPr>
          <w:lang w:val="es-MX"/>
        </w:rPr>
        <w:t>o también podrá hacerlo en su sesión de inicio de</w:t>
      </w:r>
      <w:r w:rsidR="008D5279">
        <w:rPr>
          <w:lang w:val="es-MX"/>
        </w:rPr>
        <w:t xml:space="preserve">l Panel </w:t>
      </w:r>
      <w:proofErr w:type="spellStart"/>
      <w:r w:rsidR="008D5279">
        <w:rPr>
          <w:lang w:val="es-MX"/>
        </w:rPr>
        <w:t>MegaGo</w:t>
      </w:r>
      <w:proofErr w:type="spellEnd"/>
      <w:r w:rsidR="00BD5A9C">
        <w:rPr>
          <w:lang w:val="es-MX"/>
        </w:rPr>
        <w:t xml:space="preserve">, en su </w:t>
      </w:r>
      <w:r w:rsidR="00AD581A">
        <w:rPr>
          <w:lang w:val="es-MX"/>
        </w:rPr>
        <w:t xml:space="preserve">sección “Mi información”. Se entenderá por ambas partes </w:t>
      </w:r>
      <w:r w:rsidR="00142BE0">
        <w:rPr>
          <w:lang w:val="es-MX"/>
        </w:rPr>
        <w:t>que,</w:t>
      </w:r>
      <w:r w:rsidR="00AD581A">
        <w:rPr>
          <w:lang w:val="es-MX"/>
        </w:rPr>
        <w:t xml:space="preserve"> si el usuario solicita su eliminación del Panel, también estará renunciando a su suscripción de oferta de lanzamiento de </w:t>
      </w:r>
      <w:proofErr w:type="spellStart"/>
      <w:r w:rsidR="00AD581A">
        <w:rPr>
          <w:lang w:val="es-MX"/>
        </w:rPr>
        <w:t>MegaG</w:t>
      </w:r>
      <w:r w:rsidR="008D5533">
        <w:rPr>
          <w:lang w:val="es-MX"/>
        </w:rPr>
        <w:t>O</w:t>
      </w:r>
      <w:proofErr w:type="spellEnd"/>
      <w:r w:rsidR="005C5B84">
        <w:rPr>
          <w:lang w:val="es-MX"/>
        </w:rPr>
        <w:t xml:space="preserve">, por lo que dejará de tener acceso a su cuenta de </w:t>
      </w:r>
      <w:proofErr w:type="spellStart"/>
      <w:r w:rsidR="005C5B84">
        <w:rPr>
          <w:lang w:val="es-MX"/>
        </w:rPr>
        <w:t>MegaG</w:t>
      </w:r>
      <w:r w:rsidR="008D5533">
        <w:rPr>
          <w:lang w:val="es-MX"/>
        </w:rPr>
        <w:t>O</w:t>
      </w:r>
      <w:proofErr w:type="spellEnd"/>
      <w:r w:rsidR="004765BA">
        <w:rPr>
          <w:lang w:val="es-MX"/>
        </w:rPr>
        <w:t>.</w:t>
      </w:r>
    </w:p>
    <w:p w14:paraId="771AAF91" w14:textId="5405C7EB" w:rsidR="005D04C9" w:rsidRPr="00566F92" w:rsidRDefault="005D04C9" w:rsidP="007534BF">
      <w:pPr>
        <w:pStyle w:val="Prrafodelista"/>
        <w:numPr>
          <w:ilvl w:val="0"/>
          <w:numId w:val="1"/>
        </w:numPr>
        <w:jc w:val="both"/>
        <w:rPr>
          <w:rStyle w:val="Hipervnculo"/>
          <w:color w:val="auto"/>
          <w:u w:val="none"/>
          <w:lang w:val="es-MX"/>
        </w:rPr>
      </w:pPr>
      <w:r>
        <w:rPr>
          <w:lang w:val="es-MX"/>
        </w:rPr>
        <w:lastRenderedPageBreak/>
        <w:t xml:space="preserve">El usuario tendrá acceso a un </w:t>
      </w:r>
      <w:r w:rsidR="00901D81">
        <w:rPr>
          <w:lang w:val="es-MX"/>
        </w:rPr>
        <w:t>servicio al cliente preferencial donde podrá comunicar cualquier problema, duda o sugerencia que tenga con la aplicación</w:t>
      </w:r>
      <w:r w:rsidR="00566F92">
        <w:rPr>
          <w:lang w:val="es-MX"/>
        </w:rPr>
        <w:t xml:space="preserve"> tanto vía correo electrónico: </w:t>
      </w:r>
      <w:hyperlink r:id="rId12" w:history="1">
        <w:r w:rsidR="002734C0" w:rsidRPr="00C128B2">
          <w:rPr>
            <w:rStyle w:val="Hipervnculo"/>
            <w:lang w:val="es-MX"/>
          </w:rPr>
          <w:t>contacto@megago.cl</w:t>
        </w:r>
      </w:hyperlink>
      <w:r w:rsidR="00566F92">
        <w:rPr>
          <w:rStyle w:val="Hipervnculo"/>
          <w:color w:val="auto"/>
          <w:u w:val="none"/>
          <w:lang w:val="es-MX"/>
        </w:rPr>
        <w:t xml:space="preserve"> </w:t>
      </w:r>
      <w:r w:rsidR="005A3B0B">
        <w:rPr>
          <w:rStyle w:val="Hipervnculo"/>
          <w:color w:val="auto"/>
          <w:u w:val="none"/>
          <w:lang w:val="es-MX"/>
        </w:rPr>
        <w:t xml:space="preserve">como por </w:t>
      </w:r>
      <w:proofErr w:type="spellStart"/>
      <w:r w:rsidR="005A3B0B">
        <w:rPr>
          <w:rStyle w:val="Hipervnculo"/>
          <w:color w:val="auto"/>
          <w:u w:val="none"/>
          <w:lang w:val="es-MX"/>
        </w:rPr>
        <w:t>Whatsapp</w:t>
      </w:r>
      <w:proofErr w:type="spellEnd"/>
      <w:r w:rsidR="004D5539">
        <w:rPr>
          <w:rStyle w:val="Hipervnculo"/>
          <w:color w:val="auto"/>
          <w:u w:val="none"/>
          <w:lang w:val="es-MX"/>
        </w:rPr>
        <w:t>:</w:t>
      </w:r>
      <w:r w:rsidR="005A3B0B">
        <w:rPr>
          <w:rStyle w:val="Hipervnculo"/>
          <w:color w:val="auto"/>
          <w:u w:val="none"/>
          <w:lang w:val="es-MX"/>
        </w:rPr>
        <w:t xml:space="preserve"> +569</w:t>
      </w:r>
      <w:r w:rsidR="00B02FD9">
        <w:rPr>
          <w:rStyle w:val="Hipervnculo"/>
          <w:color w:val="auto"/>
          <w:u w:val="none"/>
          <w:lang w:val="es-MX"/>
        </w:rPr>
        <w:t>71</w:t>
      </w:r>
      <w:r w:rsidR="00B12E4A">
        <w:rPr>
          <w:rStyle w:val="Hipervnculo"/>
          <w:color w:val="auto"/>
          <w:u w:val="none"/>
          <w:lang w:val="es-MX"/>
        </w:rPr>
        <w:t>253208</w:t>
      </w:r>
      <w:r w:rsidR="004D5539">
        <w:rPr>
          <w:rStyle w:val="Hipervnculo"/>
          <w:color w:val="auto"/>
          <w:u w:val="none"/>
          <w:lang w:val="es-MX"/>
        </w:rPr>
        <w:t xml:space="preserve">. La atención será </w:t>
      </w:r>
      <w:r w:rsidR="002734C0">
        <w:rPr>
          <w:rStyle w:val="Hipervnculo"/>
          <w:color w:val="auto"/>
          <w:u w:val="none"/>
          <w:lang w:val="es-MX"/>
        </w:rPr>
        <w:t>los</w:t>
      </w:r>
      <w:r w:rsidR="004D5539">
        <w:rPr>
          <w:rStyle w:val="Hipervnculo"/>
          <w:color w:val="auto"/>
          <w:u w:val="none"/>
          <w:lang w:val="es-MX"/>
        </w:rPr>
        <w:t xml:space="preserve"> días hábiles de lunes a viernes de 10:00 a 17:00 horas.</w:t>
      </w:r>
    </w:p>
    <w:p w14:paraId="62195F9C" w14:textId="508A9A53" w:rsidR="00566F92" w:rsidRPr="00566F92" w:rsidRDefault="00566F92" w:rsidP="00566F92">
      <w:pPr>
        <w:jc w:val="both"/>
        <w:rPr>
          <w:lang w:val="es-MX"/>
        </w:rPr>
      </w:pPr>
    </w:p>
    <w:p w14:paraId="42BB6902" w14:textId="661B76C8" w:rsidR="00D65DD6" w:rsidRDefault="009E0EEA" w:rsidP="00B24BFE">
      <w:pPr>
        <w:pStyle w:val="Prrafodelista"/>
        <w:numPr>
          <w:ilvl w:val="0"/>
          <w:numId w:val="1"/>
        </w:numPr>
        <w:jc w:val="both"/>
        <w:rPr>
          <w:lang w:val="es-MX"/>
        </w:rPr>
      </w:pPr>
      <w:proofErr w:type="spellStart"/>
      <w:r>
        <w:rPr>
          <w:lang w:val="es-MX"/>
        </w:rPr>
        <w:t>MegaMedia</w:t>
      </w:r>
      <w:proofErr w:type="spellEnd"/>
      <w:r>
        <w:rPr>
          <w:lang w:val="es-MX"/>
        </w:rPr>
        <w:t xml:space="preserve"> </w:t>
      </w:r>
      <w:r w:rsidR="00C77B52" w:rsidRPr="00C77B52">
        <w:rPr>
          <w:lang w:val="es-MX"/>
        </w:rPr>
        <w:t xml:space="preserve">puede cambiar estos Términos de uso cuando sea necesario. Le informaremos con al menos 30 días de anticipación si estos cambios se aplican a usted. </w:t>
      </w:r>
      <w:proofErr w:type="spellStart"/>
      <w:r w:rsidR="007F7FBC">
        <w:rPr>
          <w:lang w:val="es-MX"/>
        </w:rPr>
        <w:t>MegaMedia</w:t>
      </w:r>
      <w:proofErr w:type="spellEnd"/>
      <w:r w:rsidR="007F7FBC">
        <w:rPr>
          <w:lang w:val="es-MX"/>
        </w:rPr>
        <w:t xml:space="preserve"> puede</w:t>
      </w:r>
      <w:r w:rsidR="00C77B52" w:rsidRPr="00C77B52">
        <w:rPr>
          <w:lang w:val="es-MX"/>
        </w:rPr>
        <w:t xml:space="preserve"> ceder o transferir </w:t>
      </w:r>
      <w:r w:rsidR="007F7FBC">
        <w:rPr>
          <w:lang w:val="es-MX"/>
        </w:rPr>
        <w:t>este</w:t>
      </w:r>
      <w:r w:rsidR="00C77B52" w:rsidRPr="00C77B52">
        <w:rPr>
          <w:lang w:val="es-MX"/>
        </w:rPr>
        <w:t xml:space="preserve"> acuerdo con usted, incluidos </w:t>
      </w:r>
      <w:r w:rsidR="00852D69">
        <w:rPr>
          <w:lang w:val="es-MX"/>
        </w:rPr>
        <w:t>sus</w:t>
      </w:r>
      <w:r w:rsidR="00C77B52" w:rsidRPr="00C77B52">
        <w:rPr>
          <w:lang w:val="es-MX"/>
        </w:rPr>
        <w:t xml:space="preserve"> derechos asociados y </w:t>
      </w:r>
      <w:r w:rsidR="00852D69">
        <w:rPr>
          <w:lang w:val="es-MX"/>
        </w:rPr>
        <w:t>sus</w:t>
      </w:r>
      <w:r w:rsidR="00C77B52" w:rsidRPr="00C77B52">
        <w:rPr>
          <w:lang w:val="es-MX"/>
        </w:rPr>
        <w:t xml:space="preserve"> obligaciones en cualquier momento y usted acepta cooperar con </w:t>
      </w:r>
      <w:proofErr w:type="spellStart"/>
      <w:r w:rsidR="00852D69">
        <w:rPr>
          <w:lang w:val="es-MX"/>
        </w:rPr>
        <w:t>MegaMedia</w:t>
      </w:r>
      <w:proofErr w:type="spellEnd"/>
      <w:r w:rsidR="00C77B52" w:rsidRPr="00C77B52">
        <w:rPr>
          <w:lang w:val="es-MX"/>
        </w:rPr>
        <w:t xml:space="preserve"> en relación con dicha cesión</w:t>
      </w:r>
      <w:r w:rsidR="00C77B52" w:rsidRPr="00B24BFE">
        <w:rPr>
          <w:lang w:val="es-MX"/>
        </w:rPr>
        <w:t xml:space="preserve"> o transferencia.</w:t>
      </w:r>
    </w:p>
    <w:p w14:paraId="46A8C181" w14:textId="2B14D7B6" w:rsidR="00B24BFE" w:rsidRDefault="00B24BFE" w:rsidP="00B24BFE">
      <w:pPr>
        <w:jc w:val="both"/>
        <w:rPr>
          <w:lang w:val="es-MX"/>
        </w:rPr>
      </w:pPr>
    </w:p>
    <w:p w14:paraId="59A42E5E" w14:textId="276B0F5B" w:rsidR="00B24BFE" w:rsidRDefault="00B24BFE" w:rsidP="00B24BFE">
      <w:pPr>
        <w:jc w:val="both"/>
        <w:rPr>
          <w:lang w:val="es-MX"/>
        </w:rPr>
      </w:pPr>
    </w:p>
    <w:p w14:paraId="5138E063" w14:textId="62FDB79C" w:rsidR="00B10951" w:rsidRDefault="00B10951" w:rsidP="00B24BFE">
      <w:pPr>
        <w:jc w:val="both"/>
        <w:rPr>
          <w:lang w:val="es-MX"/>
        </w:rPr>
      </w:pPr>
    </w:p>
    <w:p w14:paraId="3A79D595" w14:textId="6F037CE8" w:rsidR="00184F3D" w:rsidRDefault="00184F3D" w:rsidP="00B24BFE">
      <w:pPr>
        <w:jc w:val="both"/>
        <w:rPr>
          <w:lang w:val="es-MX"/>
        </w:rPr>
      </w:pPr>
    </w:p>
    <w:p w14:paraId="73DBD0EE" w14:textId="52EB3604" w:rsidR="00184F3D" w:rsidRDefault="00184F3D" w:rsidP="00B24BFE">
      <w:pPr>
        <w:jc w:val="both"/>
        <w:rPr>
          <w:lang w:val="es-MX"/>
        </w:rPr>
      </w:pPr>
    </w:p>
    <w:p w14:paraId="24842586" w14:textId="7CA058FF" w:rsidR="00184F3D" w:rsidRDefault="00184F3D" w:rsidP="00B24BFE">
      <w:pPr>
        <w:jc w:val="both"/>
        <w:rPr>
          <w:lang w:val="es-MX"/>
        </w:rPr>
      </w:pPr>
    </w:p>
    <w:p w14:paraId="2E832E3E" w14:textId="7991C0E2" w:rsidR="00184F3D" w:rsidRDefault="00184F3D" w:rsidP="00B24BFE">
      <w:pPr>
        <w:jc w:val="both"/>
        <w:rPr>
          <w:lang w:val="es-MX"/>
        </w:rPr>
      </w:pPr>
    </w:p>
    <w:p w14:paraId="67A19F6D" w14:textId="3E6E0638" w:rsidR="00184F3D" w:rsidRDefault="00184F3D" w:rsidP="00B24BFE">
      <w:pPr>
        <w:jc w:val="both"/>
        <w:rPr>
          <w:lang w:val="es-MX"/>
        </w:rPr>
      </w:pPr>
    </w:p>
    <w:p w14:paraId="1DF16238" w14:textId="5051C9F2" w:rsidR="00184F3D" w:rsidRDefault="00184F3D" w:rsidP="00B24BFE">
      <w:pPr>
        <w:jc w:val="both"/>
        <w:rPr>
          <w:lang w:val="es-MX"/>
        </w:rPr>
      </w:pPr>
    </w:p>
    <w:p w14:paraId="6CBD2D51" w14:textId="3080658D" w:rsidR="00184F3D" w:rsidRDefault="00184F3D" w:rsidP="00B24BFE">
      <w:pPr>
        <w:jc w:val="both"/>
        <w:rPr>
          <w:lang w:val="es-MX"/>
        </w:rPr>
      </w:pPr>
    </w:p>
    <w:p w14:paraId="48C4A611" w14:textId="3B23BDD5" w:rsidR="00184F3D" w:rsidRDefault="00184F3D" w:rsidP="00B24BFE">
      <w:pPr>
        <w:jc w:val="both"/>
        <w:rPr>
          <w:lang w:val="es-MX"/>
        </w:rPr>
      </w:pPr>
    </w:p>
    <w:p w14:paraId="65365E2E" w14:textId="71C807B0" w:rsidR="00184F3D" w:rsidRDefault="00184F3D" w:rsidP="00B24BFE">
      <w:pPr>
        <w:jc w:val="both"/>
        <w:rPr>
          <w:lang w:val="es-MX"/>
        </w:rPr>
      </w:pPr>
    </w:p>
    <w:p w14:paraId="21DBEA3E" w14:textId="0CB61761" w:rsidR="00184F3D" w:rsidRDefault="00184F3D" w:rsidP="00B24BFE">
      <w:pPr>
        <w:jc w:val="both"/>
        <w:rPr>
          <w:lang w:val="es-MX"/>
        </w:rPr>
      </w:pPr>
    </w:p>
    <w:p w14:paraId="40ABA953" w14:textId="148B9AC4" w:rsidR="00184F3D" w:rsidRDefault="00184F3D" w:rsidP="00B24BFE">
      <w:pPr>
        <w:jc w:val="both"/>
        <w:rPr>
          <w:lang w:val="es-MX"/>
        </w:rPr>
      </w:pPr>
    </w:p>
    <w:p w14:paraId="4ABCFADD" w14:textId="4EF0C9D3" w:rsidR="00184F3D" w:rsidRDefault="00184F3D" w:rsidP="00B24BFE">
      <w:pPr>
        <w:jc w:val="both"/>
        <w:rPr>
          <w:lang w:val="es-MX"/>
        </w:rPr>
      </w:pPr>
    </w:p>
    <w:p w14:paraId="067B7FD1" w14:textId="4AE33870" w:rsidR="00184F3D" w:rsidRDefault="00184F3D" w:rsidP="00B24BFE">
      <w:pPr>
        <w:jc w:val="both"/>
        <w:rPr>
          <w:lang w:val="es-MX"/>
        </w:rPr>
      </w:pPr>
    </w:p>
    <w:p w14:paraId="09F8ED6B" w14:textId="2DB8D559" w:rsidR="00184F3D" w:rsidRDefault="00184F3D" w:rsidP="00B24BFE">
      <w:pPr>
        <w:jc w:val="both"/>
        <w:rPr>
          <w:lang w:val="es-MX"/>
        </w:rPr>
      </w:pPr>
    </w:p>
    <w:p w14:paraId="26DD8901" w14:textId="1BDDC4C1" w:rsidR="00184F3D" w:rsidRDefault="00184F3D" w:rsidP="00B24BFE">
      <w:pPr>
        <w:jc w:val="both"/>
        <w:rPr>
          <w:lang w:val="es-MX"/>
        </w:rPr>
      </w:pPr>
    </w:p>
    <w:p w14:paraId="25D1EE57" w14:textId="01B14B5D" w:rsidR="00184F3D" w:rsidRDefault="00184F3D" w:rsidP="00B24BFE">
      <w:pPr>
        <w:jc w:val="both"/>
        <w:rPr>
          <w:lang w:val="es-MX"/>
        </w:rPr>
      </w:pPr>
    </w:p>
    <w:p w14:paraId="09A4D467" w14:textId="13752DF1" w:rsidR="00184F3D" w:rsidRDefault="00184F3D" w:rsidP="00B24BFE">
      <w:pPr>
        <w:jc w:val="both"/>
        <w:rPr>
          <w:lang w:val="es-MX"/>
        </w:rPr>
      </w:pPr>
    </w:p>
    <w:p w14:paraId="25FE72AA" w14:textId="77777777" w:rsidR="00184F3D" w:rsidRDefault="00184F3D" w:rsidP="00B24BFE">
      <w:pPr>
        <w:jc w:val="both"/>
        <w:rPr>
          <w:lang w:val="es-MX"/>
        </w:rPr>
      </w:pPr>
    </w:p>
    <w:sectPr w:rsidR="00184F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F472" w14:textId="77777777" w:rsidR="0066482A" w:rsidRDefault="0066482A" w:rsidP="00BE5EC0">
      <w:pPr>
        <w:spacing w:after="0" w:line="240" w:lineRule="auto"/>
      </w:pPr>
      <w:r>
        <w:separator/>
      </w:r>
    </w:p>
  </w:endnote>
  <w:endnote w:type="continuationSeparator" w:id="0">
    <w:p w14:paraId="706BF0FF" w14:textId="77777777" w:rsidR="0066482A" w:rsidRDefault="0066482A" w:rsidP="00BE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CF7A" w14:textId="77777777" w:rsidR="0066482A" w:rsidRDefault="0066482A" w:rsidP="00BE5EC0">
      <w:pPr>
        <w:spacing w:after="0" w:line="240" w:lineRule="auto"/>
      </w:pPr>
      <w:r>
        <w:separator/>
      </w:r>
    </w:p>
  </w:footnote>
  <w:footnote w:type="continuationSeparator" w:id="0">
    <w:p w14:paraId="5D6652E9" w14:textId="77777777" w:rsidR="0066482A" w:rsidRDefault="0066482A" w:rsidP="00BE5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6178"/>
    <w:multiLevelType w:val="hybridMultilevel"/>
    <w:tmpl w:val="1A4E8B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69"/>
    <w:rsid w:val="00046161"/>
    <w:rsid w:val="000A5F51"/>
    <w:rsid w:val="000B6AD8"/>
    <w:rsid w:val="000C179A"/>
    <w:rsid w:val="000F2C8D"/>
    <w:rsid w:val="0012791D"/>
    <w:rsid w:val="00142BE0"/>
    <w:rsid w:val="00184F3D"/>
    <w:rsid w:val="001A359C"/>
    <w:rsid w:val="001C19B4"/>
    <w:rsid w:val="001E624F"/>
    <w:rsid w:val="00251250"/>
    <w:rsid w:val="002734C0"/>
    <w:rsid w:val="00297E41"/>
    <w:rsid w:val="002A24BA"/>
    <w:rsid w:val="002E58F7"/>
    <w:rsid w:val="003371DC"/>
    <w:rsid w:val="0037313D"/>
    <w:rsid w:val="003814DF"/>
    <w:rsid w:val="003D264C"/>
    <w:rsid w:val="00471A18"/>
    <w:rsid w:val="004765BA"/>
    <w:rsid w:val="004C14FF"/>
    <w:rsid w:val="004D5539"/>
    <w:rsid w:val="004F1869"/>
    <w:rsid w:val="005250CB"/>
    <w:rsid w:val="00532678"/>
    <w:rsid w:val="00566F92"/>
    <w:rsid w:val="0059460A"/>
    <w:rsid w:val="005A3B0B"/>
    <w:rsid w:val="005B29A6"/>
    <w:rsid w:val="005C5B84"/>
    <w:rsid w:val="005C7468"/>
    <w:rsid w:val="005D04C9"/>
    <w:rsid w:val="005D5EAE"/>
    <w:rsid w:val="00624D7B"/>
    <w:rsid w:val="006438A9"/>
    <w:rsid w:val="0064747C"/>
    <w:rsid w:val="0066482A"/>
    <w:rsid w:val="00664C89"/>
    <w:rsid w:val="006E3C58"/>
    <w:rsid w:val="007329E9"/>
    <w:rsid w:val="00745910"/>
    <w:rsid w:val="007534BF"/>
    <w:rsid w:val="00770556"/>
    <w:rsid w:val="00783332"/>
    <w:rsid w:val="007B2DF5"/>
    <w:rsid w:val="007D4D9B"/>
    <w:rsid w:val="007E4C2D"/>
    <w:rsid w:val="007F5C94"/>
    <w:rsid w:val="007F7FBC"/>
    <w:rsid w:val="00852D69"/>
    <w:rsid w:val="00867F54"/>
    <w:rsid w:val="008C0DE6"/>
    <w:rsid w:val="008C109C"/>
    <w:rsid w:val="008D5279"/>
    <w:rsid w:val="008D5533"/>
    <w:rsid w:val="009002C6"/>
    <w:rsid w:val="00901D81"/>
    <w:rsid w:val="00973761"/>
    <w:rsid w:val="009E0EEA"/>
    <w:rsid w:val="00A5053C"/>
    <w:rsid w:val="00A7641C"/>
    <w:rsid w:val="00AA145E"/>
    <w:rsid w:val="00AB30BB"/>
    <w:rsid w:val="00AD581A"/>
    <w:rsid w:val="00B02FD9"/>
    <w:rsid w:val="00B10951"/>
    <w:rsid w:val="00B12E4A"/>
    <w:rsid w:val="00B24BFE"/>
    <w:rsid w:val="00B676BA"/>
    <w:rsid w:val="00BD5A9C"/>
    <w:rsid w:val="00BE5EC0"/>
    <w:rsid w:val="00BF475D"/>
    <w:rsid w:val="00C17C7B"/>
    <w:rsid w:val="00C22D12"/>
    <w:rsid w:val="00C24661"/>
    <w:rsid w:val="00C77B52"/>
    <w:rsid w:val="00C8361C"/>
    <w:rsid w:val="00CB48D5"/>
    <w:rsid w:val="00CE4286"/>
    <w:rsid w:val="00D63054"/>
    <w:rsid w:val="00D65DD6"/>
    <w:rsid w:val="00DB404B"/>
    <w:rsid w:val="00DD1F41"/>
    <w:rsid w:val="00E22E57"/>
    <w:rsid w:val="00E26C8D"/>
    <w:rsid w:val="00EC3BE2"/>
    <w:rsid w:val="00EC4E33"/>
    <w:rsid w:val="00F0340F"/>
    <w:rsid w:val="00F14011"/>
    <w:rsid w:val="00FB3028"/>
    <w:rsid w:val="00FC7B56"/>
    <w:rsid w:val="00FD218E"/>
    <w:rsid w:val="00F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0FEBC"/>
  <w15:chartTrackingRefBased/>
  <w15:docId w15:val="{FAA6CD0D-4A96-4222-BF08-9BFBA382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24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79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50C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50C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B24BFE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2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BE5E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EC0"/>
  </w:style>
  <w:style w:type="paragraph" w:styleId="Piedepgina">
    <w:name w:val="footer"/>
    <w:basedOn w:val="Normal"/>
    <w:link w:val="PiedepginaCar"/>
    <w:uiPriority w:val="99"/>
    <w:unhideWhenUsed/>
    <w:rsid w:val="00BE5E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tacto@megago.c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o@megago.c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BD25DF7A24034193D88F571BAA41CF" ma:contentTypeVersion="2" ma:contentTypeDescription="Crear nuevo documento." ma:contentTypeScope="" ma:versionID="9c15607707f8466e3ac7df17280b9511">
  <xsd:schema xmlns:xsd="http://www.w3.org/2001/XMLSchema" xmlns:xs="http://www.w3.org/2001/XMLSchema" xmlns:p="http://schemas.microsoft.com/office/2006/metadata/properties" xmlns:ns2="360f41ff-f7f1-42a7-b4ab-1cb6618ddc69" targetNamespace="http://schemas.microsoft.com/office/2006/metadata/properties" ma:root="true" ma:fieldsID="4662393e9d54fdcd6db7257fbbaa9b82" ns2:_="">
    <xsd:import namespace="360f41ff-f7f1-42a7-b4ab-1cb6618dd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f41ff-f7f1-42a7-b4ab-1cb6618dd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579DE-C184-4916-A28A-3E9844364B1F}"/>
</file>

<file path=customXml/itemProps2.xml><?xml version="1.0" encoding="utf-8"?>
<ds:datastoreItem xmlns:ds="http://schemas.openxmlformats.org/officeDocument/2006/customXml" ds:itemID="{1D36C77E-C09E-43E7-895D-832F08012E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66ACC0-F37A-47A1-BD1B-E86B37A28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Isabel Troncoso Silva</dc:creator>
  <cp:keywords/>
  <dc:description/>
  <cp:lastModifiedBy>Claudia Isabel Troncoso Silva</cp:lastModifiedBy>
  <cp:revision>91</cp:revision>
  <dcterms:created xsi:type="dcterms:W3CDTF">2022-02-18T15:00:00Z</dcterms:created>
  <dcterms:modified xsi:type="dcterms:W3CDTF">2022-03-22T19:55:00Z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0x010100B9BD25DF7A24034193D88F571BAA41CF</vt:lpwstr>
  </property>
</Properties>
</file>